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8" w:rsidRDefault="00BD59DB" w:rsidP="002D2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ООО «ИМУНОЛАБ»</w:t>
      </w:r>
      <w:r w:rsidR="002D2BA8">
        <w:rPr>
          <w:rFonts w:ascii="Arial" w:hAnsi="Arial" w:cs="Arial"/>
          <w:sz w:val="24"/>
          <w:szCs w:val="24"/>
        </w:rPr>
        <w:br/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СОГЛАСИЕ ПАЦИЕНТА НА ОБРАБОТКУ ПЕРСОНАЛЬНЫХ ДАННЫХ</w:t>
      </w:r>
    </w:p>
    <w:p w:rsidR="002D2BA8" w:rsidRPr="00BD59DB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Я,</w:t>
      </w:r>
      <w:r w:rsidRPr="00BD59DB">
        <w:rPr>
          <w:rFonts w:ascii="Times New Roman" w:hAnsi="Times New Roman" w:cs="Times New Roman"/>
          <w:color w:val="000000"/>
          <w:sz w:val="18"/>
          <w:szCs w:val="18"/>
        </w:rPr>
        <w:t>_</w:t>
      </w:r>
      <w:proofErr w:type="gramEnd"/>
      <w:r w:rsidRPr="00BD59D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BD59DB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2BA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Ф.И.О.гражданина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Зарегистрирован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по адресу: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 паспорт серия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номер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выдан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в соответствии с требованиями статьи 9 Федерального закона от 27.07.2006 г. «О персональных данных» № 152-ФЗ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даю согласие на обработку своих персон</w:t>
      </w:r>
      <w:r w:rsidR="00BD59D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альных данных оператору ООО «ИМУНОЛАБ»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находящегося по адресу: 680000, г. Хабаровск, ул.  Гоголя, 39 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(далее- Оператор). </w:t>
      </w:r>
      <w:bookmarkStart w:id="0" w:name="_GoBack"/>
      <w:bookmarkEnd w:id="0"/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Наименование и адрес оператора, получающего согласие субъекта персональных данных: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Медицинская организация министерства здравоохранения Хабаровского края</w:t>
      </w:r>
    </w:p>
    <w:p w:rsidR="002D2BA8" w:rsidRPr="00BD59DB" w:rsidRDefault="00BD59DB" w:rsidP="002D2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ООО «ИМУНОЛАБ»</w:t>
      </w:r>
      <w:r w:rsidR="002D2BA8">
        <w:rPr>
          <w:rFonts w:ascii="Calibri" w:hAnsi="Calibri" w:cs="Calibri"/>
          <w:color w:val="000000"/>
        </w:rPr>
        <w:t xml:space="preserve"> </w:t>
      </w:r>
      <w:r w:rsidR="002D2BA8">
        <w:rPr>
          <w:rFonts w:ascii="Arial" w:hAnsi="Arial" w:cs="Arial"/>
          <w:sz w:val="24"/>
          <w:szCs w:val="24"/>
        </w:rPr>
        <w:br/>
      </w:r>
      <w:r w:rsidR="002D2BA8">
        <w:rPr>
          <w:rFonts w:ascii="Times New Roman" w:hAnsi="Times New Roman" w:cs="Times New Roman"/>
          <w:color w:val="000000"/>
          <w:sz w:val="18"/>
          <w:szCs w:val="18"/>
        </w:rPr>
        <w:t>Юридический адрес: 680000, г. Хабаровск, ул. Гоголя,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д. 39, пом. 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II (</w:t>
      </w:r>
      <w:r>
        <w:rPr>
          <w:rFonts w:ascii="Times New Roman" w:hAnsi="Times New Roman" w:cs="Times New Roman"/>
          <w:color w:val="000000"/>
          <w:sz w:val="18"/>
          <w:szCs w:val="18"/>
        </w:rPr>
        <w:t>4;6)</w:t>
      </w:r>
    </w:p>
    <w:p w:rsidR="002D2BA8" w:rsidRDefault="002D2BA8" w:rsidP="00BD5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Почтовый адрес: 680000, г. Хабаровск, ул. Гоголя,</w:t>
      </w:r>
      <w:r w:rsidR="00BD59DB">
        <w:rPr>
          <w:rFonts w:ascii="Times New Roman" w:hAnsi="Times New Roman" w:cs="Times New Roman"/>
          <w:color w:val="000000"/>
          <w:sz w:val="18"/>
          <w:szCs w:val="18"/>
        </w:rPr>
        <w:t xml:space="preserve"> д. 39, </w:t>
      </w:r>
      <w:r w:rsidR="00BD59DB">
        <w:rPr>
          <w:rFonts w:ascii="Times New Roman" w:hAnsi="Times New Roman" w:cs="Times New Roman"/>
          <w:color w:val="000000"/>
          <w:sz w:val="18"/>
          <w:szCs w:val="18"/>
        </w:rPr>
        <w:t xml:space="preserve">пом.  </w:t>
      </w:r>
      <w:r w:rsidR="00BD59DB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="00BD59DB" w:rsidRPr="00BD59DB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BD59DB">
        <w:rPr>
          <w:rFonts w:ascii="Times New Roman" w:hAnsi="Times New Roman" w:cs="Times New Roman"/>
          <w:color w:val="000000"/>
          <w:sz w:val="18"/>
          <w:szCs w:val="18"/>
        </w:rPr>
        <w:t>4;6)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Включающих 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фамилию , имя, отчество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; пол;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дату и место рождения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; гражданство;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данные о документе,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удостоверяющем личность; месте жительства, месте и дате регистрации;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страховой номер индивидуального лицевого счета(СНИЛС); сведения о социальном статусе, месте работы, профессии, занимаемой должности; реквизиты полиса ОМС(ДМС);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контактный телефон; данные о состоянии здоровья, диагнозе, случаях обращения и оказания медицинской помощи; условиях, сроках, объеме, профиле и результатах оказания медицинской помощи, стоимости лечения.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Обработка персональных данных должна осуществляться в медико-профилактических целях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в целях установления медицинского диагноза, оказания медицинских и медико-социальных услуг, а также в целях взаиморасчетов по оплате оказанной медицинской помощи, при условии, что их прием и обработка будут осуществляется лицом,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обязанным сохранять профессиональную тайну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Предоставляю Оператору право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осуществлять все действие (операции) с моими (ребенка) персональными данными, включая сбор, систематизацию, накопление, обновление, изменение, использование, обезличивание, блокирование, уничтожение. 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договорам на оказание платных медицинских услуг).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Оператор имеет право в исполнение своих обязательств по работе в системе ОМС (по договору ДМС ) на обмен (прием и передачу) моих (ребенка) персональных данных со страховой  медицинской организацией, с которой заключен договор , территориальным фондом ОМС, с организацией или соответствующим территориальным органом федерального органа  исполнительной власти, в соответствии с действующим законодательством,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Срок хранения моих (ребенка) персональных данных соответствует сроку хранения первичных медицинских документов и составляет двадцать пять лет (для стационара),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пять лет (для поликлиники).</w:t>
      </w:r>
      <w:r>
        <w:rPr>
          <w:rFonts w:ascii="Calibri" w:hAnsi="Calibri" w:cs="Calibri"/>
          <w:color w:val="000000"/>
        </w:rPr>
        <w:t xml:space="preserve"> 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Передача моих (ребенка)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персональных  данных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иным лицам или иное их разглашение может осуществляться только с моего письменного согласия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Настоящее согласие дано мной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proofErr w:type="gramStart"/>
      <w:r w:rsidRPr="002D2BA8">
        <w:rPr>
          <w:rFonts w:ascii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</w:t>
      </w:r>
      <w:proofErr w:type="gramEnd"/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г. и действует бессрочно.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BD59DB">
        <w:rPr>
          <w:rFonts w:ascii="Times New Roman" w:hAnsi="Times New Roman" w:cs="Times New Roman"/>
          <w:color w:val="000000"/>
          <w:sz w:val="18"/>
          <w:szCs w:val="18"/>
        </w:rPr>
        <w:t xml:space="preserve">, который может быть направлен </w:t>
      </w:r>
      <w:r>
        <w:rPr>
          <w:rFonts w:ascii="Times New Roman" w:hAnsi="Times New Roman" w:cs="Times New Roman"/>
          <w:color w:val="000000"/>
          <w:sz w:val="18"/>
          <w:szCs w:val="18"/>
        </w:rPr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течении периода времени, необходимого дл</w:t>
      </w:r>
      <w:r w:rsidR="00BD59DB">
        <w:rPr>
          <w:rFonts w:ascii="Times New Roman" w:hAnsi="Times New Roman" w:cs="Times New Roman"/>
          <w:color w:val="000000"/>
          <w:sz w:val="18"/>
          <w:szCs w:val="18"/>
        </w:rPr>
        <w:t xml:space="preserve">я завершения взаиморасчетов </w:t>
      </w:r>
      <w:proofErr w:type="gramStart"/>
      <w:r w:rsidR="00BD59DB">
        <w:rPr>
          <w:rFonts w:ascii="Times New Roman" w:hAnsi="Times New Roman" w:cs="Times New Roman"/>
          <w:color w:val="000000"/>
          <w:sz w:val="18"/>
          <w:szCs w:val="18"/>
        </w:rPr>
        <w:t xml:space="preserve">по </w:t>
      </w:r>
      <w:r>
        <w:rPr>
          <w:rFonts w:ascii="Times New Roman" w:hAnsi="Times New Roman" w:cs="Times New Roman"/>
          <w:color w:val="000000"/>
          <w:sz w:val="18"/>
          <w:szCs w:val="18"/>
        </w:rPr>
        <w:t>оплате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оказанной мне до этого медицинской помощи.</w:t>
      </w:r>
    </w:p>
    <w:p w:rsidR="002D2BA8" w:rsidRPr="002D2BA8" w:rsidRDefault="002D2BA8" w:rsidP="002D2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Контактный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телефон: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</w:t>
      </w:r>
      <w:proofErr w:type="gramEnd"/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___________________</w:t>
      </w:r>
    </w:p>
    <w:p w:rsidR="008F2C92" w:rsidRDefault="002D2BA8" w:rsidP="002D2BA8"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г.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Подпись гражданина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/ ________________/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Подпись оператора:</w:t>
      </w:r>
      <w:r w:rsidRPr="002D2BA8">
        <w:rPr>
          <w:rFonts w:ascii="Times New Roman" w:hAnsi="Times New Roman" w:cs="Times New Roman"/>
          <w:color w:val="000000"/>
          <w:sz w:val="18"/>
          <w:szCs w:val="18"/>
        </w:rPr>
        <w:t>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/ _______________/</w:t>
      </w:r>
      <w:r>
        <w:rPr>
          <w:rFonts w:ascii="Arial" w:hAnsi="Arial" w:cs="Arial"/>
          <w:sz w:val="24"/>
          <w:szCs w:val="24"/>
        </w:rPr>
        <w:br/>
      </w:r>
    </w:p>
    <w:sectPr w:rsidR="008F2C92" w:rsidSect="00C50D5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8"/>
    <w:rsid w:val="002D2BA8"/>
    <w:rsid w:val="008F2C92"/>
    <w:rsid w:val="00BD59DB"/>
    <w:rsid w:val="00C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7039"/>
  <w15:chartTrackingRefBased/>
  <w15:docId w15:val="{2E5FA266-541D-4ED6-A789-D70B552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2023-08-15T03:16:00Z</dcterms:created>
  <dcterms:modified xsi:type="dcterms:W3CDTF">2023-09-15T05:43:00Z</dcterms:modified>
</cp:coreProperties>
</file>